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19301E5" w:rsidR="00DC2309" w:rsidRDefault="004A54E1">
      <w:pPr>
        <w:jc w:val="center"/>
        <w:rPr>
          <w:b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13FFD88" wp14:editId="2A6E754D">
            <wp:simplePos x="0" y="0"/>
            <wp:positionH relativeFrom="margin">
              <wp:posOffset>5450694</wp:posOffset>
            </wp:positionH>
            <wp:positionV relativeFrom="margin">
              <wp:posOffset>-736551</wp:posOffset>
            </wp:positionV>
            <wp:extent cx="651510" cy="660400"/>
            <wp:effectExtent l="0" t="0" r="0" b="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US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F21">
        <w:rPr>
          <w:b/>
        </w:rPr>
        <w:t xml:space="preserve">FOOD RESOURCES </w:t>
      </w:r>
    </w:p>
    <w:p w14:paraId="00000002" w14:textId="204835D0" w:rsidR="00DC2309" w:rsidRDefault="00DC2309"/>
    <w:p w14:paraId="00000003" w14:textId="78619B04" w:rsidR="00DC2309" w:rsidRDefault="00885F21">
      <w:pPr>
        <w:jc w:val="center"/>
      </w:pPr>
      <w:r>
        <w:t>As of the time of this update (</w:t>
      </w:r>
      <w:r w:rsidR="00EC2F85">
        <w:t>4/1/2020 @ 11:20am</w:t>
      </w:r>
      <w:r>
        <w:t xml:space="preserve">) the information on this document was accurate and confirmed by SAUSD. For additional information, you can call your school site or check in with your Family and Community </w:t>
      </w:r>
      <w:r w:rsidRPr="001B4C9B">
        <w:t>Engagement staff</w:t>
      </w:r>
      <w:r w:rsidR="00773C65">
        <w:t xml:space="preserve"> (</w:t>
      </w:r>
      <w:r w:rsidR="00773C65" w:rsidRPr="00773C65">
        <w:t>https://www.sausd.us/Page/43576</w:t>
      </w:r>
      <w:r w:rsidR="00773C65">
        <w:t xml:space="preserve">) </w:t>
      </w:r>
      <w:r w:rsidRPr="001B4C9B">
        <w:t xml:space="preserve">. You can also visit: </w:t>
      </w:r>
      <w:hyperlink r:id="rId8" w:history="1">
        <w:r w:rsidR="001B4C9B" w:rsidRPr="001B4C9B">
          <w:rPr>
            <w:rFonts w:eastAsia="Arial"/>
          </w:rPr>
          <w:t>www.sausd.us/covid19resources</w:t>
        </w:r>
      </w:hyperlink>
    </w:p>
    <w:p w14:paraId="00000004" w14:textId="7FD9348F" w:rsidR="00DC2309" w:rsidRDefault="00DC2309">
      <w:pPr>
        <w:jc w:val="center"/>
      </w:pPr>
    </w:p>
    <w:p w14:paraId="00000005" w14:textId="2A15399E" w:rsidR="00DC2309" w:rsidRDefault="00DC2309">
      <w:pPr>
        <w:jc w:val="center"/>
      </w:pPr>
    </w:p>
    <w:p w14:paraId="00000006" w14:textId="77777777" w:rsidR="00DC2309" w:rsidRDefault="00885F21">
      <w:r>
        <w:rPr>
          <w:b/>
          <w:u w:val="single"/>
        </w:rPr>
        <w:t xml:space="preserve">211- </w:t>
      </w:r>
      <w:r>
        <w:t xml:space="preserve">Text your zip code to 898-211/Call 211 or visit 211oc.org </w:t>
      </w:r>
      <w:bookmarkStart w:id="0" w:name="_GoBack"/>
      <w:bookmarkEnd w:id="0"/>
    </w:p>
    <w:p w14:paraId="00000007" w14:textId="77777777" w:rsidR="00DC2309" w:rsidRDefault="00DC2309"/>
    <w:p w14:paraId="00000008" w14:textId="242E3DCF" w:rsidR="00DC2309" w:rsidRDefault="00885F21">
      <w:pPr>
        <w:rPr>
          <w:b/>
          <w:u w:val="single"/>
        </w:rPr>
      </w:pPr>
      <w:r>
        <w:rPr>
          <w:b/>
          <w:u w:val="single"/>
        </w:rPr>
        <w:t>Second Harvest Drive Thru Pop Up</w:t>
      </w:r>
    </w:p>
    <w:p w14:paraId="00000009" w14:textId="77777777" w:rsidR="00DC2309" w:rsidRDefault="00885F21">
      <w:r>
        <w:t xml:space="preserve">Dates: Every Saturday, starting March 21, 2020 </w:t>
      </w:r>
    </w:p>
    <w:p w14:paraId="0000000A" w14:textId="55BBC90B" w:rsidR="00DC2309" w:rsidRDefault="00885F21">
      <w:r>
        <w:t>Time: 9am-12pm</w:t>
      </w:r>
    </w:p>
    <w:p w14:paraId="0000000B" w14:textId="6DB681D4" w:rsidR="00DC2309" w:rsidRDefault="00885F21" w:rsidP="00CE387E">
      <w:pPr>
        <w:tabs>
          <w:tab w:val="left" w:pos="9803"/>
        </w:tabs>
      </w:pPr>
      <w:r>
        <w:t xml:space="preserve">Location: Honda Center, 2695 E. Katella Ave, Anaheim, CA </w:t>
      </w:r>
      <w:r w:rsidR="00CE387E">
        <w:tab/>
      </w:r>
    </w:p>
    <w:p w14:paraId="0000000C" w14:textId="310EAA89" w:rsidR="00DC2309" w:rsidRDefault="00885F21">
      <w:r>
        <w:t xml:space="preserve">Phone: </w:t>
      </w:r>
    </w:p>
    <w:p w14:paraId="0000000D" w14:textId="54F920CA" w:rsidR="00DC2309" w:rsidRDefault="00885F21">
      <w:r>
        <w:t xml:space="preserve">Notes: 1 family per car can be served, must be in a car to go through drive-thru. </w:t>
      </w:r>
    </w:p>
    <w:p w14:paraId="0000000E" w14:textId="70005069" w:rsidR="00DC2309" w:rsidRDefault="00885F21">
      <w:pPr>
        <w:rPr>
          <w:b/>
          <w:u w:val="single"/>
        </w:rPr>
      </w:pPr>
      <w:r>
        <w:rPr>
          <w:u w:val="single"/>
        </w:rPr>
        <w:br/>
      </w:r>
      <w:r>
        <w:rPr>
          <w:b/>
          <w:u w:val="single"/>
        </w:rPr>
        <w:t>Catholic Charities</w:t>
      </w:r>
    </w:p>
    <w:p w14:paraId="0000000F" w14:textId="77777777" w:rsidR="00DC2309" w:rsidRDefault="00885F21">
      <w:r>
        <w:t xml:space="preserve">Dates: Tuesday, Wednesday, Thursday </w:t>
      </w:r>
    </w:p>
    <w:p w14:paraId="00000010" w14:textId="77777777" w:rsidR="00DC2309" w:rsidRDefault="00885F21">
      <w:r>
        <w:t>Time: 7am-12pm</w:t>
      </w:r>
    </w:p>
    <w:p w14:paraId="00000011" w14:textId="77777777" w:rsidR="00DC2309" w:rsidRDefault="00885F21">
      <w:r>
        <w:t xml:space="preserve">Location: 2020 W. Chestnut Ave, Santa Ana, CA </w:t>
      </w:r>
    </w:p>
    <w:p w14:paraId="00000012" w14:textId="10C151EA" w:rsidR="00DC2309" w:rsidRDefault="00885F21">
      <w:r>
        <w:t>Phone: 714-347-9694</w:t>
      </w:r>
    </w:p>
    <w:p w14:paraId="00000013" w14:textId="77777777" w:rsidR="00DC2309" w:rsidRDefault="00DC2309"/>
    <w:p w14:paraId="00000014" w14:textId="77777777" w:rsidR="00DC2309" w:rsidRDefault="00885F21">
      <w:pPr>
        <w:rPr>
          <w:b/>
          <w:u w:val="single"/>
        </w:rPr>
      </w:pPr>
      <w:r>
        <w:rPr>
          <w:b/>
          <w:u w:val="single"/>
        </w:rPr>
        <w:t xml:space="preserve">Families Forward Food Drive Thru </w:t>
      </w:r>
    </w:p>
    <w:p w14:paraId="00000015" w14:textId="21DCD413" w:rsidR="00DC2309" w:rsidRDefault="00885F21">
      <w:r>
        <w:t xml:space="preserve">Dates: Monday-Friday </w:t>
      </w:r>
    </w:p>
    <w:p w14:paraId="00000016" w14:textId="02F348B0" w:rsidR="00DC2309" w:rsidRDefault="00885F21">
      <w:r>
        <w:t>Time: 10am-12pm</w:t>
      </w:r>
    </w:p>
    <w:p w14:paraId="00000017" w14:textId="1572D15C" w:rsidR="00DC2309" w:rsidRDefault="00885F21">
      <w:r>
        <w:t>Location: 8 Thomas, Irvine, CA, Phone: 949-552-2727</w:t>
      </w:r>
    </w:p>
    <w:p w14:paraId="00000018" w14:textId="0C271F0D" w:rsidR="00DC2309" w:rsidRDefault="00885F21">
      <w:r>
        <w:t xml:space="preserve">Notes: In addition to food, they can also provide diapers. </w:t>
      </w:r>
    </w:p>
    <w:p w14:paraId="00000019" w14:textId="77777777" w:rsidR="00DC2309" w:rsidRDefault="00DC2309"/>
    <w:p w14:paraId="0000001A" w14:textId="77777777" w:rsidR="00DC2309" w:rsidRDefault="00885F21">
      <w:pPr>
        <w:rPr>
          <w:b/>
          <w:u w:val="single"/>
        </w:rPr>
      </w:pPr>
      <w:r>
        <w:rPr>
          <w:b/>
          <w:u w:val="single"/>
        </w:rPr>
        <w:t>Latino Health Access</w:t>
      </w:r>
    </w:p>
    <w:p w14:paraId="0000001B" w14:textId="77777777" w:rsidR="00DC2309" w:rsidRDefault="00885F21">
      <w:r>
        <w:t xml:space="preserve">Date: Friday, April 3rd, 2020 </w:t>
      </w:r>
    </w:p>
    <w:p w14:paraId="0000001C" w14:textId="77777777" w:rsidR="00DC2309" w:rsidRDefault="00885F21">
      <w:r>
        <w:t>Time: 3pm-6pm</w:t>
      </w:r>
    </w:p>
    <w:p w14:paraId="0000001D" w14:textId="77777777" w:rsidR="00DC2309" w:rsidRDefault="00885F21">
      <w:r>
        <w:t>Location: Parque Corazones Verdes, 602 E. 4th St, Santa Ana, CA. Phone: 714-542-7792</w:t>
      </w:r>
    </w:p>
    <w:p w14:paraId="0000001E" w14:textId="77777777" w:rsidR="00DC2309" w:rsidRDefault="00DC2309"/>
    <w:p w14:paraId="0000001F" w14:textId="77777777" w:rsidR="00DC2309" w:rsidRDefault="00885F21">
      <w:pPr>
        <w:rPr>
          <w:b/>
          <w:u w:val="single"/>
        </w:rPr>
      </w:pPr>
      <w:r>
        <w:rPr>
          <w:b/>
          <w:u w:val="single"/>
        </w:rPr>
        <w:t xml:space="preserve">OC Labor Federation Food Drive Thru </w:t>
      </w:r>
    </w:p>
    <w:p w14:paraId="00000020" w14:textId="77777777" w:rsidR="00DC2309" w:rsidRDefault="00885F21">
      <w:r>
        <w:t xml:space="preserve">Date: Tuesday, Wednesday and Friday </w:t>
      </w:r>
    </w:p>
    <w:p w14:paraId="00000021" w14:textId="77777777" w:rsidR="00DC2309" w:rsidRDefault="00885F21">
      <w:r>
        <w:t>Time: 11am, until supplies last</w:t>
      </w:r>
    </w:p>
    <w:p w14:paraId="00000022" w14:textId="46D91B29" w:rsidR="00DC2309" w:rsidRDefault="00885F21">
      <w:pPr>
        <w:rPr>
          <w:color w:val="1C1E21"/>
          <w:highlight w:val="white"/>
        </w:rPr>
      </w:pPr>
      <w:r>
        <w:t xml:space="preserve">Location: </w:t>
      </w:r>
      <w:r>
        <w:rPr>
          <w:color w:val="1C1E21"/>
          <w:highlight w:val="white"/>
        </w:rPr>
        <w:t xml:space="preserve">309 N Rampart St, Ste A, Orrange, CA </w:t>
      </w:r>
    </w:p>
    <w:p w14:paraId="00000023" w14:textId="77777777" w:rsidR="00DC2309" w:rsidRDefault="00885F21">
      <w:pPr>
        <w:rPr>
          <w:color w:val="1C1E21"/>
          <w:highlight w:val="white"/>
        </w:rPr>
      </w:pPr>
      <w:r>
        <w:rPr>
          <w:color w:val="1C1E21"/>
          <w:highlight w:val="white"/>
        </w:rPr>
        <w:t>Phone: (714) 385-1534</w:t>
      </w:r>
    </w:p>
    <w:p w14:paraId="00000024" w14:textId="77777777" w:rsidR="00DC2309" w:rsidRDefault="00885F21">
      <w:pPr>
        <w:rPr>
          <w:b/>
          <w:u w:val="single"/>
        </w:rPr>
      </w:pPr>
      <w:r>
        <w:rPr>
          <w:b/>
          <w:u w:val="single"/>
        </w:rPr>
        <w:t>Saddleback Church</w:t>
      </w:r>
    </w:p>
    <w:p w14:paraId="00000025" w14:textId="77777777" w:rsidR="00DC2309" w:rsidRDefault="00885F21">
      <w:pPr>
        <w:shd w:val="clear" w:color="auto" w:fill="FFFFFF"/>
        <w:rPr>
          <w:b/>
          <w:color w:val="201F1E"/>
        </w:rPr>
      </w:pPr>
      <w:r>
        <w:rPr>
          <w:b/>
          <w:color w:val="201F1E"/>
        </w:rPr>
        <w:t>Saddleback Anaheim</w:t>
      </w:r>
    </w:p>
    <w:p w14:paraId="00000026" w14:textId="77777777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Date: 3rd Wednesday of the month: 9:00am – 11:00am</w:t>
      </w:r>
    </w:p>
    <w:p w14:paraId="00000027" w14:textId="1B3D2828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2nd Saturday of the month: 9:00am – 11:00am</w:t>
      </w:r>
    </w:p>
    <w:p w14:paraId="00000028" w14:textId="77777777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Location: 2905 East Katella Ave., Anaheim, CA 92806</w:t>
      </w:r>
    </w:p>
    <w:p w14:paraId="00000029" w14:textId="77777777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Phone: (949) 609-8006</w:t>
      </w:r>
    </w:p>
    <w:p w14:paraId="0000002A" w14:textId="000E9881" w:rsidR="00DC2309" w:rsidRDefault="00DC2309">
      <w:pPr>
        <w:shd w:val="clear" w:color="auto" w:fill="FFFFFF"/>
        <w:rPr>
          <w:color w:val="201F1E"/>
        </w:rPr>
      </w:pPr>
    </w:p>
    <w:p w14:paraId="0000002B" w14:textId="2250009D" w:rsidR="00DC2309" w:rsidRDefault="005D612B">
      <w:pPr>
        <w:shd w:val="clear" w:color="auto" w:fill="FFFFFF"/>
        <w:rPr>
          <w:b/>
          <w:color w:val="201F1E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4DE2F97B" wp14:editId="4E3F173A">
            <wp:simplePos x="0" y="0"/>
            <wp:positionH relativeFrom="margin">
              <wp:posOffset>5854065</wp:posOffset>
            </wp:positionH>
            <wp:positionV relativeFrom="margin">
              <wp:posOffset>-655223</wp:posOffset>
            </wp:positionV>
            <wp:extent cx="651510" cy="660400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US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F21">
        <w:rPr>
          <w:b/>
          <w:color w:val="201F1E"/>
        </w:rPr>
        <w:t>Saddleback Irvine South</w:t>
      </w:r>
    </w:p>
    <w:p w14:paraId="0000002C" w14:textId="77777777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Date: Every Tuesday: 10:00am – 12:00pm &amp; 6:00pm – 8:00pm</w:t>
      </w:r>
    </w:p>
    <w:p w14:paraId="0000002D" w14:textId="2D1D2166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3rd Saturday of the month: 9:00am – 10:00am</w:t>
      </w:r>
    </w:p>
    <w:p w14:paraId="0000002E" w14:textId="3BE0F1B6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Location: 18842 Teller, Irvine, CA 92612</w:t>
      </w:r>
    </w:p>
    <w:p w14:paraId="0000002F" w14:textId="77777777" w:rsidR="00DC2309" w:rsidRDefault="00885F21">
      <w:pPr>
        <w:shd w:val="clear" w:color="auto" w:fill="FFFFFF"/>
        <w:rPr>
          <w:color w:val="201F1E"/>
        </w:rPr>
      </w:pPr>
      <w:r>
        <w:rPr>
          <w:color w:val="201F1E"/>
        </w:rPr>
        <w:t>Email: peacecenterIS@saddleback.com</w:t>
      </w:r>
    </w:p>
    <w:p w14:paraId="00000030" w14:textId="7DDEA03A" w:rsidR="00DC2309" w:rsidRDefault="00DC2309">
      <w:pPr>
        <w:rPr>
          <w:b/>
          <w:u w:val="single"/>
        </w:rPr>
      </w:pPr>
    </w:p>
    <w:p w14:paraId="00000031" w14:textId="769485C4" w:rsidR="00DC2309" w:rsidRDefault="00885F21">
      <w:pPr>
        <w:rPr>
          <w:b/>
          <w:u w:val="single"/>
        </w:rPr>
      </w:pPr>
      <w:r>
        <w:rPr>
          <w:b/>
          <w:u w:val="single"/>
        </w:rPr>
        <w:t xml:space="preserve">Salvation Army </w:t>
      </w:r>
    </w:p>
    <w:p w14:paraId="00000032" w14:textId="014B1623" w:rsidR="00DC2309" w:rsidRDefault="00885F21">
      <w:pPr>
        <w:rPr>
          <w:b/>
        </w:rPr>
      </w:pPr>
      <w:r>
        <w:rPr>
          <w:b/>
        </w:rPr>
        <w:t>Tustin Ranch</w:t>
      </w:r>
    </w:p>
    <w:p w14:paraId="00000033" w14:textId="36317486" w:rsidR="00DC2309" w:rsidRDefault="00885F21">
      <w:r>
        <w:t>Date: Tuesday, Wednesday, Thursday</w:t>
      </w:r>
    </w:p>
    <w:p w14:paraId="00000034" w14:textId="43B839C5" w:rsidR="00DC2309" w:rsidRDefault="00885F21">
      <w:r>
        <w:t>Time: 1pm-4pm</w:t>
      </w:r>
    </w:p>
    <w:p w14:paraId="00000035" w14:textId="736083C9" w:rsidR="00DC2309" w:rsidRDefault="00885F21">
      <w:r>
        <w:t>Location: 10200 Pioneer Rd. Tustin, CA, Phone: (714) 832-7100</w:t>
      </w:r>
    </w:p>
    <w:p w14:paraId="00000036" w14:textId="70E4F188" w:rsidR="00DC2309" w:rsidRDefault="00885F21">
      <w:r>
        <w:t>Notes: Offering canned foods, produce and frozen goods as available. For residents of Central and South Orange County. Households may receive food once a month. Must meet TEFAP Income Guidelines (low income). Please bring ID.</w:t>
      </w:r>
    </w:p>
    <w:p w14:paraId="00000037" w14:textId="6DB878B8" w:rsidR="00DC2309" w:rsidRDefault="00DC2309"/>
    <w:p w14:paraId="00000038" w14:textId="6A5D94DD" w:rsidR="00DC2309" w:rsidRDefault="00885F21">
      <w:pPr>
        <w:rPr>
          <w:b/>
        </w:rPr>
      </w:pPr>
      <w:r>
        <w:rPr>
          <w:b/>
        </w:rPr>
        <w:t xml:space="preserve">Anaheim </w:t>
      </w:r>
    </w:p>
    <w:p w14:paraId="00000039" w14:textId="4A37550A" w:rsidR="00DC2309" w:rsidRDefault="00885F21">
      <w:r>
        <w:t xml:space="preserve">Dates: Monday, Wednesday, Friday (9am-1pm) &amp; Tuesday, Thursday (2pm-6pm) </w:t>
      </w:r>
    </w:p>
    <w:p w14:paraId="0000003A" w14:textId="4A3877A8" w:rsidR="00DC2309" w:rsidRDefault="00885F21">
      <w:r>
        <w:t>Location: 1515 W. North Street, Anaheim, CA, Phone: (714) 491-1450</w:t>
      </w:r>
    </w:p>
    <w:p w14:paraId="0000003B" w14:textId="47CF1781" w:rsidR="00DC2309" w:rsidRDefault="00885F21">
      <w:r>
        <w:t>Notes: Offering canned foods, produce and frozen goods as available. For residents of Central and South Orange County. Households may receive food once a month. Must meet TEFAP Income Guidelines (low income). Please bring ID.</w:t>
      </w:r>
    </w:p>
    <w:p w14:paraId="0000003C" w14:textId="262FDAB2" w:rsidR="00DC2309" w:rsidRDefault="00DC2309">
      <w:pPr>
        <w:rPr>
          <w:b/>
          <w:u w:val="single"/>
        </w:rPr>
      </w:pPr>
    </w:p>
    <w:p w14:paraId="0000003D" w14:textId="0DCE3161" w:rsidR="00DC2309" w:rsidRDefault="00885F21">
      <w:pPr>
        <w:rPr>
          <w:b/>
          <w:u w:val="single"/>
        </w:rPr>
      </w:pPr>
      <w:r>
        <w:rPr>
          <w:b/>
          <w:u w:val="single"/>
        </w:rPr>
        <w:t xml:space="preserve">Southwest Community Center </w:t>
      </w:r>
    </w:p>
    <w:p w14:paraId="0000003E" w14:textId="1EFAEED4" w:rsidR="00DC2309" w:rsidRDefault="00885F21">
      <w:r>
        <w:t xml:space="preserve">Dates: Monday &amp; Wednesday (for food distribution) </w:t>
      </w:r>
    </w:p>
    <w:p w14:paraId="0000003F" w14:textId="71E3C1AE" w:rsidR="00DC2309" w:rsidRDefault="00885F21">
      <w:r>
        <w:t xml:space="preserve">Time: 10am-11am, until supplies last </w:t>
      </w:r>
    </w:p>
    <w:p w14:paraId="00000040" w14:textId="038E7551" w:rsidR="00DC2309" w:rsidRDefault="00885F21">
      <w:pPr>
        <w:shd w:val="clear" w:color="auto" w:fill="FFFFFF"/>
      </w:pPr>
      <w:r>
        <w:t>Phone Number: (714) 547-4073</w:t>
      </w:r>
    </w:p>
    <w:p w14:paraId="00000041" w14:textId="6C69E550" w:rsidR="00DC2309" w:rsidRDefault="00885F21">
      <w:r>
        <w:t xml:space="preserve">Location: </w:t>
      </w:r>
      <w:r>
        <w:rPr>
          <w:color w:val="222222"/>
          <w:highlight w:val="white"/>
        </w:rPr>
        <w:t>1601 W 2nd St, Santa Ana, CA 92703</w:t>
      </w:r>
    </w:p>
    <w:p w14:paraId="00000042" w14:textId="10207B5A" w:rsidR="00DC2309" w:rsidRDefault="00885F21">
      <w:r>
        <w:t xml:space="preserve">Notes: 1 hot meal at 12pm available for grab and go. Food distribution is available on Mondays and Wednesdays from 10am-11am until supplies last. Milk may be available, please call Southwest Community Center to confirm availability daily. </w:t>
      </w:r>
    </w:p>
    <w:p w14:paraId="00000043" w14:textId="6FAB162B" w:rsidR="00DC2309" w:rsidRDefault="00DC2309"/>
    <w:p w14:paraId="00000044" w14:textId="1FF88E2F" w:rsidR="00DC2309" w:rsidRDefault="00885F21">
      <w:pPr>
        <w:rPr>
          <w:b/>
          <w:u w:val="single"/>
        </w:rPr>
      </w:pPr>
      <w:r>
        <w:rPr>
          <w:b/>
          <w:u w:val="single"/>
        </w:rPr>
        <w:t xml:space="preserve">Southwest Senior Center (Seniors Only) </w:t>
      </w:r>
    </w:p>
    <w:p w14:paraId="00000046" w14:textId="0AA5EC56" w:rsidR="00DC2309" w:rsidRPr="006441BA" w:rsidRDefault="00885F21" w:rsidP="006441BA">
      <w:pPr>
        <w:rPr>
          <w:color w:val="000000"/>
        </w:rPr>
      </w:pPr>
      <w:r>
        <w:t>Date</w:t>
      </w:r>
      <w:r w:rsidR="006441BA">
        <w:t xml:space="preserve">s &amp; Time: </w:t>
      </w:r>
      <w:r w:rsidR="006441BA">
        <w:rPr>
          <w:color w:val="000000"/>
        </w:rPr>
        <w:t>M-F 6:30am-8:00pm, Sat 7:00am -4:30pm</w:t>
      </w:r>
    </w:p>
    <w:p w14:paraId="00000048" w14:textId="76206082" w:rsidR="00DC2309" w:rsidRPr="006441BA" w:rsidRDefault="00885F21">
      <w:r w:rsidRPr="006441BA">
        <w:t>Location:</w:t>
      </w:r>
      <w:r w:rsidR="006441BA" w:rsidRPr="006441BA">
        <w:t xml:space="preserve"> </w:t>
      </w:r>
      <w:r w:rsidR="006441BA" w:rsidRPr="006441BA">
        <w:rPr>
          <w:b/>
          <w:bCs/>
          <w:color w:val="222222"/>
          <w:sz w:val="21"/>
          <w:szCs w:val="21"/>
        </w:rPr>
        <w:t> </w:t>
      </w:r>
      <w:r w:rsidR="006441BA" w:rsidRPr="006441BA">
        <w:rPr>
          <w:color w:val="222222"/>
        </w:rPr>
        <w:t>2201 W McFadden Ave, Santa Ana, CA 92704</w:t>
      </w:r>
    </w:p>
    <w:p w14:paraId="00000049" w14:textId="786A772B" w:rsidR="00DC2309" w:rsidRPr="006441BA" w:rsidRDefault="00885F21">
      <w:r w:rsidRPr="006441BA">
        <w:t xml:space="preserve">Telephone Number: </w:t>
      </w:r>
      <w:r w:rsidR="00303E8F" w:rsidRPr="006441BA">
        <w:t>714-647-6540</w:t>
      </w:r>
    </w:p>
    <w:p w14:paraId="0000004A" w14:textId="4AC9826E" w:rsidR="00DC2309" w:rsidRDefault="00885F21">
      <w:r>
        <w:t xml:space="preserve">Notes: other family members can pick up the food for seniors </w:t>
      </w:r>
    </w:p>
    <w:p w14:paraId="2F9D8264" w14:textId="489FF44B" w:rsidR="006441BA" w:rsidRDefault="006441BA"/>
    <w:p w14:paraId="30341E4F" w14:textId="7F85A1F0" w:rsidR="006441BA" w:rsidRPr="00A95E6E" w:rsidRDefault="006441BA" w:rsidP="006441BA">
      <w:pPr>
        <w:rPr>
          <w:b/>
          <w:u w:val="single"/>
        </w:rPr>
      </w:pPr>
      <w:r w:rsidRPr="00A95E6E">
        <w:rPr>
          <w:b/>
          <w:u w:val="single"/>
        </w:rPr>
        <w:t>County of Orange Social Services Public Assistance</w:t>
      </w:r>
    </w:p>
    <w:p w14:paraId="5A7B9902" w14:textId="77777777" w:rsidR="006441BA" w:rsidRPr="00A95E6E" w:rsidRDefault="006441BA" w:rsidP="006441BA">
      <w:r w:rsidRPr="00A95E6E">
        <w:t xml:space="preserve">Dates: Monday &amp; Wednesday (for food distribution) </w:t>
      </w:r>
    </w:p>
    <w:p w14:paraId="52A9D989" w14:textId="4B5F7F5F" w:rsidR="006441BA" w:rsidRPr="00A95E6E" w:rsidRDefault="006441BA" w:rsidP="006441BA">
      <w:r w:rsidRPr="00A95E6E">
        <w:t xml:space="preserve">Time: 10am-11am, until supplies last </w:t>
      </w:r>
    </w:p>
    <w:p w14:paraId="4AEA34CF" w14:textId="7DCFF3F8" w:rsidR="006441BA" w:rsidRPr="00A95E6E" w:rsidRDefault="006441BA" w:rsidP="006441BA">
      <w:pPr>
        <w:rPr>
          <w:color w:val="000000"/>
        </w:rPr>
      </w:pPr>
      <w:r w:rsidRPr="00A95E6E">
        <w:t>Phone Number</w:t>
      </w:r>
      <w:r w:rsidR="005256BA" w:rsidRPr="00A95E6E">
        <w:rPr>
          <w:color w:val="000000"/>
        </w:rPr>
        <w:t xml:space="preserve">: </w:t>
      </w:r>
      <w:r w:rsidRPr="00A95E6E">
        <w:rPr>
          <w:color w:val="000000"/>
        </w:rPr>
        <w:t>1-800-281-9799</w:t>
      </w:r>
    </w:p>
    <w:p w14:paraId="7617FE0A" w14:textId="0E442C10" w:rsidR="006441BA" w:rsidRPr="00A95E6E" w:rsidRDefault="006441BA" w:rsidP="006441BA">
      <w:pPr>
        <w:rPr>
          <w:color w:val="000000"/>
        </w:rPr>
      </w:pPr>
      <w:r w:rsidRPr="00A95E6E">
        <w:t>Notes</w:t>
      </w:r>
      <w:r w:rsidRPr="00A95E6E">
        <w:rPr>
          <w:color w:val="000000"/>
        </w:rPr>
        <w:t xml:space="preserve">: Can provide support with Cal-Works, Food Stamps, Medi-Cal, General Relief. All support is provided via phone or website. </w:t>
      </w:r>
    </w:p>
    <w:p w14:paraId="685B22FF" w14:textId="620BF50B" w:rsidR="00B70CFA" w:rsidRPr="00A95E6E" w:rsidRDefault="00B70CFA" w:rsidP="006441BA">
      <w:pPr>
        <w:rPr>
          <w:color w:val="000000"/>
        </w:rPr>
      </w:pPr>
    </w:p>
    <w:p w14:paraId="7FE923AD" w14:textId="77777777" w:rsidR="0094485E" w:rsidRDefault="0094485E" w:rsidP="006441BA">
      <w:pPr>
        <w:rPr>
          <w:b/>
          <w:bCs/>
          <w:color w:val="000000"/>
          <w:u w:val="single"/>
        </w:rPr>
      </w:pPr>
    </w:p>
    <w:p w14:paraId="69B7534B" w14:textId="77777777" w:rsidR="0094485E" w:rsidRDefault="0094485E" w:rsidP="006441BA">
      <w:pPr>
        <w:rPr>
          <w:b/>
          <w:bCs/>
          <w:color w:val="000000"/>
          <w:u w:val="single"/>
        </w:rPr>
      </w:pPr>
    </w:p>
    <w:p w14:paraId="2C9B97F8" w14:textId="2E0AA70C" w:rsidR="00B70CFA" w:rsidRPr="00A95E6E" w:rsidRDefault="00B70CFA" w:rsidP="006441BA">
      <w:pPr>
        <w:rPr>
          <w:b/>
          <w:bCs/>
          <w:color w:val="000000"/>
          <w:u w:val="single"/>
        </w:rPr>
      </w:pPr>
      <w:r w:rsidRPr="00A95E6E">
        <w:rPr>
          <w:b/>
          <w:bCs/>
          <w:color w:val="000000"/>
          <w:u w:val="single"/>
        </w:rPr>
        <w:lastRenderedPageBreak/>
        <w:t>WIC</w:t>
      </w:r>
    </w:p>
    <w:p w14:paraId="1A21E904" w14:textId="18892C86" w:rsidR="00B70CFA" w:rsidRPr="00A95E6E" w:rsidRDefault="00CB24DC" w:rsidP="006441BA">
      <w:pPr>
        <w:rPr>
          <w:color w:val="000000"/>
        </w:rPr>
      </w:pPr>
      <w:r w:rsidRPr="0094485E">
        <w:rPr>
          <w:b/>
          <w:bCs/>
          <w:color w:val="000000"/>
        </w:rPr>
        <w:t>Phone Number:</w:t>
      </w:r>
      <w:r w:rsidRPr="00A95E6E">
        <w:rPr>
          <w:color w:val="000000"/>
        </w:rPr>
        <w:t xml:space="preserve"> 1-888-942-2229</w:t>
      </w:r>
    </w:p>
    <w:p w14:paraId="49E17527" w14:textId="6F4B3EF3" w:rsidR="00CB24DC" w:rsidRPr="00A95E6E" w:rsidRDefault="005D612B" w:rsidP="006441BA">
      <w:pPr>
        <w:rPr>
          <w:color w:val="000000"/>
        </w:rPr>
      </w:pPr>
      <w:r w:rsidRPr="0094485E">
        <w:rPr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61A8EB0" wp14:editId="7B0FBD9D">
            <wp:simplePos x="0" y="0"/>
            <wp:positionH relativeFrom="margin">
              <wp:posOffset>6095072</wp:posOffset>
            </wp:positionH>
            <wp:positionV relativeFrom="margin">
              <wp:posOffset>-738212</wp:posOffset>
            </wp:positionV>
            <wp:extent cx="651510" cy="660400"/>
            <wp:effectExtent l="0" t="0" r="0" b="0"/>
            <wp:wrapSquare wrapText="bothSides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US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4DC" w:rsidRPr="0094485E">
        <w:rPr>
          <w:b/>
          <w:bCs/>
          <w:color w:val="000000"/>
        </w:rPr>
        <w:t>Text:</w:t>
      </w:r>
      <w:r w:rsidR="00CB24DC" w:rsidRPr="00A95E6E">
        <w:rPr>
          <w:color w:val="000000"/>
        </w:rPr>
        <w:t xml:space="preserve"> 91997</w:t>
      </w:r>
    </w:p>
    <w:p w14:paraId="416BC3A6" w14:textId="02C7A6F5" w:rsidR="00CB24DC" w:rsidRPr="00A95E6E" w:rsidRDefault="00CB24DC" w:rsidP="006441BA">
      <w:pPr>
        <w:rPr>
          <w:color w:val="000000"/>
        </w:rPr>
      </w:pPr>
      <w:r w:rsidRPr="0094485E">
        <w:rPr>
          <w:b/>
          <w:bCs/>
          <w:color w:val="000000"/>
        </w:rPr>
        <w:t>Website:</w:t>
      </w:r>
      <w:r w:rsidRPr="00A95E6E">
        <w:rPr>
          <w:color w:val="000000"/>
        </w:rPr>
        <w:t xml:space="preserve"> phfewic.org/apply &amp; wiconlineeducation.org</w:t>
      </w:r>
    </w:p>
    <w:p w14:paraId="0A122B6E" w14:textId="1F5FAC79" w:rsidR="00CB24DC" w:rsidRPr="00A95E6E" w:rsidRDefault="00A443B0" w:rsidP="006441BA">
      <w:pPr>
        <w:rPr>
          <w:color w:val="000000"/>
        </w:rPr>
      </w:pPr>
      <w:r w:rsidRPr="0094485E">
        <w:rPr>
          <w:b/>
          <w:bCs/>
          <w:color w:val="000000"/>
        </w:rPr>
        <w:t>Notes:</w:t>
      </w:r>
      <w:r w:rsidRPr="00A95E6E">
        <w:rPr>
          <w:color w:val="000000"/>
        </w:rPr>
        <w:t xml:space="preserve"> WIC participants and/or eligible families can sign up. </w:t>
      </w:r>
    </w:p>
    <w:p w14:paraId="215194C3" w14:textId="33B58DF1" w:rsidR="00A443B0" w:rsidRPr="00A95E6E" w:rsidRDefault="00A443B0" w:rsidP="006441BA">
      <w:pPr>
        <w:rPr>
          <w:color w:val="000000"/>
        </w:rPr>
      </w:pPr>
    </w:p>
    <w:p w14:paraId="02E63701" w14:textId="797ED4F7" w:rsidR="00A443B0" w:rsidRPr="00A95E6E" w:rsidRDefault="00A443B0" w:rsidP="006441BA">
      <w:pPr>
        <w:rPr>
          <w:color w:val="000000"/>
        </w:rPr>
      </w:pPr>
    </w:p>
    <w:p w14:paraId="1F051B4A" w14:textId="638C22E5" w:rsidR="00A443B0" w:rsidRPr="00A95E6E" w:rsidRDefault="00A443B0" w:rsidP="006441BA">
      <w:pPr>
        <w:rPr>
          <w:b/>
          <w:bCs/>
          <w:color w:val="000000"/>
          <w:u w:val="single"/>
        </w:rPr>
      </w:pPr>
      <w:r w:rsidRPr="00A95E6E">
        <w:rPr>
          <w:b/>
          <w:bCs/>
          <w:color w:val="000000"/>
          <w:u w:val="single"/>
        </w:rPr>
        <w:t>CalFresh</w:t>
      </w:r>
    </w:p>
    <w:p w14:paraId="1223A6E7" w14:textId="626E0E0E" w:rsidR="00A443B0" w:rsidRPr="00A95E6E" w:rsidRDefault="00A443B0" w:rsidP="006441BA">
      <w:pPr>
        <w:rPr>
          <w:color w:val="000000"/>
        </w:rPr>
      </w:pPr>
      <w:r w:rsidRPr="00A95E6E">
        <w:rPr>
          <w:b/>
          <w:bCs/>
          <w:color w:val="000000"/>
        </w:rPr>
        <w:t>Phone Number</w:t>
      </w:r>
      <w:r w:rsidRPr="00A95E6E">
        <w:rPr>
          <w:color w:val="000000"/>
        </w:rPr>
        <w:t>: 2-1-1</w:t>
      </w:r>
    </w:p>
    <w:p w14:paraId="331E2540" w14:textId="7805CBDD" w:rsidR="00A443B0" w:rsidRPr="00A95E6E" w:rsidRDefault="00A443B0" w:rsidP="006441BA">
      <w:pPr>
        <w:rPr>
          <w:color w:val="000000"/>
        </w:rPr>
      </w:pPr>
      <w:r w:rsidRPr="00A95E6E">
        <w:rPr>
          <w:b/>
          <w:bCs/>
          <w:color w:val="000000"/>
        </w:rPr>
        <w:t>Website</w:t>
      </w:r>
      <w:r w:rsidRPr="00A95E6E">
        <w:rPr>
          <w:color w:val="000000"/>
        </w:rPr>
        <w:t>: getcalfresh.org</w:t>
      </w:r>
    </w:p>
    <w:p w14:paraId="116AD65F" w14:textId="3095B8EC" w:rsidR="00794CA1" w:rsidRPr="00A95E6E" w:rsidRDefault="00794CA1" w:rsidP="006441BA">
      <w:pPr>
        <w:rPr>
          <w:color w:val="000000"/>
        </w:rPr>
      </w:pPr>
    </w:p>
    <w:p w14:paraId="2D637168" w14:textId="3668CA63" w:rsidR="00794CA1" w:rsidRPr="00A95E6E" w:rsidRDefault="00794CA1" w:rsidP="006441BA">
      <w:pPr>
        <w:rPr>
          <w:b/>
          <w:bCs/>
          <w:color w:val="000000"/>
          <w:u w:val="single"/>
        </w:rPr>
      </w:pPr>
      <w:r w:rsidRPr="00A95E6E">
        <w:rPr>
          <w:b/>
          <w:bCs/>
          <w:color w:val="000000"/>
          <w:u w:val="single"/>
        </w:rPr>
        <w:t xml:space="preserve">Tustin Park &amp; Recreation Office </w:t>
      </w:r>
    </w:p>
    <w:p w14:paraId="17BE3428" w14:textId="194EC703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Program: Meals on Wheels - Seniors</w:t>
      </w:r>
    </w:p>
    <w:p w14:paraId="722FB38C" w14:textId="2CA26C46" w:rsidR="00A15741" w:rsidRPr="00A15741" w:rsidRDefault="0061248D" w:rsidP="00A15741">
      <w:pPr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Location: </w:t>
      </w:r>
      <w:r w:rsidR="00A15741" w:rsidRPr="00A15741">
        <w:rPr>
          <w:color w:val="000000"/>
        </w:rPr>
        <w:t>200 S. C Street, Tustin, CA 92780</w:t>
      </w:r>
    </w:p>
    <w:p w14:paraId="76E38EF6" w14:textId="135DABC0" w:rsidR="00794CA1" w:rsidRPr="00A15741" w:rsidRDefault="00794CA1" w:rsidP="00794CA1">
      <w:pPr>
        <w:textAlignment w:val="baseline"/>
        <w:rPr>
          <w:color w:val="000000"/>
        </w:rPr>
      </w:pPr>
      <w:r w:rsidRPr="00A15741">
        <w:rPr>
          <w:b/>
          <w:bCs/>
          <w:color w:val="000000"/>
          <w:bdr w:val="none" w:sz="0" w:space="0" w:color="auto" w:frame="1"/>
        </w:rPr>
        <w:t>Dates:</w:t>
      </w:r>
      <w:r w:rsidRPr="00A15741">
        <w:rPr>
          <w:color w:val="000000"/>
          <w:bdr w:val="none" w:sz="0" w:space="0" w:color="auto" w:frame="1"/>
        </w:rPr>
        <w:t xml:space="preserve"> Thursdays @ 11:30am </w:t>
      </w:r>
    </w:p>
    <w:p w14:paraId="12F0688F" w14:textId="6749FB29" w:rsidR="00794CA1" w:rsidRPr="00A15741" w:rsidRDefault="00794CA1" w:rsidP="00794CA1">
      <w:pPr>
        <w:textAlignment w:val="baseline"/>
        <w:rPr>
          <w:color w:val="000000"/>
        </w:rPr>
      </w:pPr>
      <w:r w:rsidRPr="00A15741">
        <w:rPr>
          <w:b/>
          <w:bCs/>
          <w:color w:val="000000"/>
        </w:rPr>
        <w:t>Notes:</w:t>
      </w:r>
      <w:r w:rsidRPr="00A15741">
        <w:rPr>
          <w:color w:val="000000"/>
        </w:rPr>
        <w:t xml:space="preserve"> Drive thru (7 frozen meals are provided) </w:t>
      </w:r>
    </w:p>
    <w:p w14:paraId="2C9F4D41" w14:textId="766381FE" w:rsidR="0061248D" w:rsidRPr="00A15741" w:rsidRDefault="0061248D" w:rsidP="00794CA1">
      <w:pPr>
        <w:textAlignment w:val="baseline"/>
        <w:rPr>
          <w:color w:val="000000"/>
        </w:rPr>
      </w:pPr>
    </w:p>
    <w:p w14:paraId="220C9157" w14:textId="15653D6C" w:rsidR="0061248D" w:rsidRPr="00A15741" w:rsidRDefault="0061248D" w:rsidP="0061248D">
      <w:pPr>
        <w:textAlignment w:val="baseline"/>
        <w:rPr>
          <w:color w:val="000000"/>
        </w:rPr>
      </w:pPr>
      <w:r w:rsidRPr="00A15741">
        <w:rPr>
          <w:b/>
          <w:bCs/>
          <w:color w:val="000000"/>
        </w:rPr>
        <w:t>Location</w:t>
      </w:r>
      <w:r w:rsidRPr="00A15741">
        <w:rPr>
          <w:color w:val="000000"/>
        </w:rPr>
        <w:t>:  14722 Newport Ave, Tustin, CA 92780</w:t>
      </w:r>
    </w:p>
    <w:p w14:paraId="46E6F97C" w14:textId="22738B1F" w:rsidR="0061248D" w:rsidRPr="00A15741" w:rsidRDefault="0061248D" w:rsidP="00A15741">
      <w:r w:rsidRPr="00A15741">
        <w:rPr>
          <w:b/>
          <w:bCs/>
          <w:color w:val="000000"/>
        </w:rPr>
        <w:t>Phone Number</w:t>
      </w:r>
      <w:r w:rsidRPr="00A15741">
        <w:rPr>
          <w:color w:val="000000"/>
        </w:rPr>
        <w:t xml:space="preserve">: </w:t>
      </w:r>
      <w:r w:rsidR="00A15741" w:rsidRPr="00A15741">
        <w:rPr>
          <w:color w:val="000000"/>
          <w:shd w:val="clear" w:color="auto" w:fill="FFFFFF"/>
        </w:rPr>
        <w:t>714-573-3326</w:t>
      </w:r>
    </w:p>
    <w:p w14:paraId="1333EC37" w14:textId="41FCFDE9" w:rsidR="0061248D" w:rsidRPr="00A95E6E" w:rsidRDefault="0061248D" w:rsidP="00794CA1">
      <w:pPr>
        <w:textAlignment w:val="baseline"/>
        <w:rPr>
          <w:color w:val="000000"/>
        </w:rPr>
      </w:pPr>
    </w:p>
    <w:p w14:paraId="7B714693" w14:textId="235A45AD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Program: Senior Grocery </w:t>
      </w:r>
    </w:p>
    <w:p w14:paraId="43AD7FA5" w14:textId="66FAD5D9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 xml:space="preserve">Dates: </w:t>
      </w:r>
      <w:r w:rsidRPr="00A95E6E">
        <w:rPr>
          <w:color w:val="000000"/>
        </w:rPr>
        <w:t>Fridays @ 9am </w:t>
      </w:r>
    </w:p>
    <w:p w14:paraId="7206BBB9" w14:textId="77777777" w:rsidR="00794CA1" w:rsidRPr="00A95E6E" w:rsidRDefault="00794CA1" w:rsidP="00794CA1">
      <w:pPr>
        <w:textAlignment w:val="baseline"/>
        <w:rPr>
          <w:color w:val="000000"/>
        </w:rPr>
      </w:pPr>
    </w:p>
    <w:p w14:paraId="075C9FCC" w14:textId="35B9F818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Program: Commodities distribution by Trader Joes and Target </w:t>
      </w:r>
    </w:p>
    <w:p w14:paraId="076B04B1" w14:textId="73081B92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Dates:</w:t>
      </w:r>
      <w:r w:rsidRPr="00A95E6E">
        <w:rPr>
          <w:color w:val="000000"/>
        </w:rPr>
        <w:t xml:space="preserve"> Every Monday 11am-12pm </w:t>
      </w:r>
    </w:p>
    <w:p w14:paraId="2F9FBAE4" w14:textId="77777777" w:rsidR="00794CA1" w:rsidRPr="00A95E6E" w:rsidRDefault="00794CA1" w:rsidP="00794CA1">
      <w:pPr>
        <w:textAlignment w:val="baseline"/>
        <w:rPr>
          <w:color w:val="000000"/>
        </w:rPr>
      </w:pPr>
    </w:p>
    <w:p w14:paraId="1DD18656" w14:textId="77777777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Evening Pantry </w:t>
      </w:r>
    </w:p>
    <w:p w14:paraId="543EEBF8" w14:textId="6D9EB797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Dates:</w:t>
      </w:r>
      <w:r w:rsidRPr="00A95E6E">
        <w:rPr>
          <w:color w:val="000000"/>
        </w:rPr>
        <w:t xml:space="preserve"> 2nd Monday of the month, Second Harvest distribution 1pm-2pm</w:t>
      </w:r>
    </w:p>
    <w:p w14:paraId="0CEF78BE" w14:textId="484EF7F0" w:rsidR="00794CA1" w:rsidRPr="00A95E6E" w:rsidRDefault="00794CA1" w:rsidP="00794CA1">
      <w:pPr>
        <w:textAlignment w:val="baseline"/>
        <w:rPr>
          <w:color w:val="000000"/>
        </w:rPr>
      </w:pPr>
    </w:p>
    <w:p w14:paraId="59F7B6DC" w14:textId="77777777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Dairy distribution </w:t>
      </w:r>
    </w:p>
    <w:p w14:paraId="1AE10D47" w14:textId="50A6A5C0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 xml:space="preserve">Dates: </w:t>
      </w:r>
      <w:r w:rsidRPr="00A95E6E">
        <w:rPr>
          <w:color w:val="000000"/>
        </w:rPr>
        <w:t>3rd Tuesday of the month, Second Harvest Distribution 1pm-2pm </w:t>
      </w:r>
    </w:p>
    <w:p w14:paraId="46C70D32" w14:textId="666FA147" w:rsidR="00794CA1" w:rsidRPr="00A95E6E" w:rsidRDefault="00794CA1" w:rsidP="00794CA1">
      <w:pPr>
        <w:textAlignment w:val="baseline"/>
        <w:rPr>
          <w:color w:val="000000"/>
        </w:rPr>
      </w:pPr>
    </w:p>
    <w:p w14:paraId="5D521E0A" w14:textId="09CDF0AF" w:rsidR="00794CA1" w:rsidRPr="00A95E6E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Kids Cafe- for children </w:t>
      </w:r>
    </w:p>
    <w:p w14:paraId="32574E89" w14:textId="3DE9447D" w:rsidR="00794CA1" w:rsidRPr="00794CA1" w:rsidRDefault="00794CA1" w:rsidP="00794CA1">
      <w:pPr>
        <w:textAlignment w:val="baseline"/>
        <w:rPr>
          <w:color w:val="000000"/>
        </w:rPr>
      </w:pPr>
      <w:r w:rsidRPr="00A95E6E">
        <w:rPr>
          <w:b/>
          <w:bCs/>
          <w:color w:val="000000"/>
        </w:rPr>
        <w:t>Dates:</w:t>
      </w:r>
      <w:r w:rsidRPr="00A95E6E">
        <w:rPr>
          <w:color w:val="000000"/>
        </w:rPr>
        <w:t xml:space="preserve"> Every Friday from 2pm-4pm</w:t>
      </w:r>
      <w:r w:rsidRPr="00794CA1">
        <w:rPr>
          <w:color w:val="000000"/>
        </w:rPr>
        <w:t> </w:t>
      </w:r>
    </w:p>
    <w:p w14:paraId="6D291BC4" w14:textId="77777777" w:rsidR="00794CA1" w:rsidRPr="00794CA1" w:rsidRDefault="00794CA1" w:rsidP="006441BA">
      <w:pPr>
        <w:rPr>
          <w:color w:val="000000"/>
        </w:rPr>
      </w:pPr>
    </w:p>
    <w:p w14:paraId="1A57D3E5" w14:textId="6C60C9E3" w:rsidR="00794CA1" w:rsidRDefault="00794CA1" w:rsidP="006441BA">
      <w:pPr>
        <w:rPr>
          <w:color w:val="000000"/>
        </w:rPr>
      </w:pPr>
    </w:p>
    <w:p w14:paraId="1C735CB1" w14:textId="3A25712A" w:rsidR="00A443B0" w:rsidRPr="00A443B0" w:rsidRDefault="00A443B0" w:rsidP="006441BA">
      <w:pPr>
        <w:rPr>
          <w:color w:val="000000"/>
        </w:rPr>
      </w:pPr>
    </w:p>
    <w:p w14:paraId="38552503" w14:textId="61AF4C97" w:rsidR="00B70CFA" w:rsidRDefault="00B70CFA" w:rsidP="006441BA">
      <w:pPr>
        <w:rPr>
          <w:color w:val="000000"/>
        </w:rPr>
      </w:pPr>
    </w:p>
    <w:p w14:paraId="154E4AAE" w14:textId="311A8F10" w:rsidR="006441BA" w:rsidRDefault="006441BA" w:rsidP="006441BA"/>
    <w:p w14:paraId="3B6BC367" w14:textId="7AEB01C7" w:rsidR="006441BA" w:rsidRDefault="006441BA"/>
    <w:p w14:paraId="11872DA9" w14:textId="73AD7194" w:rsidR="00303E8F" w:rsidRDefault="00303E8F"/>
    <w:p w14:paraId="40EA0C6A" w14:textId="30EB84F6" w:rsidR="00303E8F" w:rsidRDefault="00303E8F"/>
    <w:p w14:paraId="6EF8012A" w14:textId="77777777" w:rsidR="00303E8F" w:rsidRDefault="00303E8F"/>
    <w:p w14:paraId="0000004B" w14:textId="77777777" w:rsidR="00DC2309" w:rsidRDefault="00DC2309"/>
    <w:p w14:paraId="0000004C" w14:textId="77777777" w:rsidR="00DC2309" w:rsidRDefault="00DC2309"/>
    <w:p w14:paraId="0000004D" w14:textId="17FE4713" w:rsidR="00DC2309" w:rsidRDefault="00DC2309"/>
    <w:p w14:paraId="0000004E" w14:textId="77777777" w:rsidR="00DC2309" w:rsidRDefault="00DC2309"/>
    <w:p w14:paraId="0000004F" w14:textId="1F4D3763" w:rsidR="00DC2309" w:rsidRDefault="00DC2309"/>
    <w:sectPr w:rsidR="00DC2309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B736" w14:textId="77777777" w:rsidR="00021E4B" w:rsidRDefault="00021E4B">
      <w:r>
        <w:separator/>
      </w:r>
    </w:p>
  </w:endnote>
  <w:endnote w:type="continuationSeparator" w:id="0">
    <w:p w14:paraId="1EDD051B" w14:textId="77777777" w:rsidR="00021E4B" w:rsidRDefault="0002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6EB0B23B" w:rsidR="00DC2309" w:rsidRDefault="00885F21">
    <w:pPr>
      <w:jc w:val="right"/>
    </w:pPr>
    <w:r>
      <w:fldChar w:fldCharType="begin"/>
    </w:r>
    <w:r>
      <w:instrText>PAGE</w:instrText>
    </w:r>
    <w:r>
      <w:fldChar w:fldCharType="separate"/>
    </w:r>
    <w:r w:rsidR="000C5F4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A01D7" w14:textId="77777777" w:rsidR="00021E4B" w:rsidRDefault="00021E4B">
      <w:r>
        <w:separator/>
      </w:r>
    </w:p>
  </w:footnote>
  <w:footnote w:type="continuationSeparator" w:id="0">
    <w:p w14:paraId="64C5E233" w14:textId="77777777" w:rsidR="00021E4B" w:rsidRDefault="0002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3F32" w14:textId="34CB09B5" w:rsidR="00CE387E" w:rsidRDefault="0038459F" w:rsidP="0038459F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C404542" wp14:editId="5A74A404">
          <wp:simplePos x="0" y="0"/>
          <wp:positionH relativeFrom="margin">
            <wp:posOffset>-175700</wp:posOffset>
          </wp:positionH>
          <wp:positionV relativeFrom="margin">
            <wp:posOffset>-808892</wp:posOffset>
          </wp:positionV>
          <wp:extent cx="2145323" cy="733780"/>
          <wp:effectExtent l="0" t="0" r="0" b="0"/>
          <wp:wrapSquare wrapText="bothSides"/>
          <wp:docPr id="7" name="Picture 7" descr="A picture containing cake, clock, table, sitt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ACE 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323" cy="7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09"/>
    <w:rsid w:val="00021E4B"/>
    <w:rsid w:val="000C5F41"/>
    <w:rsid w:val="001B4C9B"/>
    <w:rsid w:val="00207112"/>
    <w:rsid w:val="00303E8F"/>
    <w:rsid w:val="0038459F"/>
    <w:rsid w:val="004A3451"/>
    <w:rsid w:val="004A54E1"/>
    <w:rsid w:val="005256BA"/>
    <w:rsid w:val="005D612B"/>
    <w:rsid w:val="005E1996"/>
    <w:rsid w:val="0061248D"/>
    <w:rsid w:val="006441BA"/>
    <w:rsid w:val="00773C65"/>
    <w:rsid w:val="00794CA1"/>
    <w:rsid w:val="007A5041"/>
    <w:rsid w:val="008424B0"/>
    <w:rsid w:val="00885F21"/>
    <w:rsid w:val="008C3A76"/>
    <w:rsid w:val="0094485E"/>
    <w:rsid w:val="00A15741"/>
    <w:rsid w:val="00A443B0"/>
    <w:rsid w:val="00A95E6E"/>
    <w:rsid w:val="00B42150"/>
    <w:rsid w:val="00B70CFA"/>
    <w:rsid w:val="00CA13B4"/>
    <w:rsid w:val="00CB24DC"/>
    <w:rsid w:val="00CE387E"/>
    <w:rsid w:val="00D56585"/>
    <w:rsid w:val="00DC2309"/>
    <w:rsid w:val="00E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05BDB"/>
  <w15:docId w15:val="{BA0CAF67-84DA-B648-BEAD-B2BC7B71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Header">
    <w:name w:val="header"/>
    <w:basedOn w:val="Normal"/>
    <w:link w:val="HeaderChar"/>
    <w:uiPriority w:val="99"/>
    <w:unhideWhenUsed/>
    <w:rsid w:val="00CE387E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CE387E"/>
  </w:style>
  <w:style w:type="paragraph" w:styleId="Footer">
    <w:name w:val="footer"/>
    <w:basedOn w:val="Normal"/>
    <w:link w:val="FooterChar"/>
    <w:uiPriority w:val="99"/>
    <w:unhideWhenUsed/>
    <w:rsid w:val="00CE387E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CE387E"/>
  </w:style>
  <w:style w:type="character" w:customStyle="1" w:styleId="apple-converted-space">
    <w:name w:val="apple-converted-space"/>
    <w:basedOn w:val="DefaultParagraphFont"/>
    <w:rsid w:val="006441BA"/>
  </w:style>
  <w:style w:type="character" w:customStyle="1" w:styleId="lrzxr">
    <w:name w:val="lrzxr"/>
    <w:basedOn w:val="DefaultParagraphFont"/>
    <w:rsid w:val="006441BA"/>
  </w:style>
  <w:style w:type="character" w:styleId="Hyperlink">
    <w:name w:val="Hyperlink"/>
    <w:basedOn w:val="DefaultParagraphFont"/>
    <w:uiPriority w:val="99"/>
    <w:unhideWhenUsed/>
    <w:rsid w:val="00773C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sd.us/covid19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3F9CE3-A606-4E48-8734-78F1173F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2020-04-08T21:31:00Z</dcterms:created>
  <dcterms:modified xsi:type="dcterms:W3CDTF">2020-04-08T21:31:00Z</dcterms:modified>
</cp:coreProperties>
</file>